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7ED8" w14:textId="23857666" w:rsidR="00160DBE" w:rsidRPr="00D41B61" w:rsidRDefault="004D59EE" w:rsidP="00160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B61">
        <w:rPr>
          <w:rFonts w:ascii="Times New Roman" w:hAnsi="Times New Roman" w:cs="Times New Roman"/>
          <w:sz w:val="24"/>
          <w:szCs w:val="24"/>
        </w:rPr>
        <w:t>K</w:t>
      </w:r>
      <w:r w:rsidR="00F2413C">
        <w:rPr>
          <w:rFonts w:ascii="Times New Roman" w:hAnsi="Times New Roman" w:cs="Times New Roman"/>
          <w:sz w:val="24"/>
          <w:szCs w:val="24"/>
        </w:rPr>
        <w:t>ulturdepartementet</w:t>
      </w:r>
    </w:p>
    <w:p w14:paraId="1197D08A" w14:textId="551B9BFF" w:rsidR="00D41B61" w:rsidRPr="00D41B61" w:rsidRDefault="00A34778" w:rsidP="00160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B61">
        <w:rPr>
          <w:rFonts w:ascii="Times New Roman" w:hAnsi="Times New Roman" w:cs="Times New Roman"/>
          <w:sz w:val="24"/>
          <w:szCs w:val="24"/>
        </w:rPr>
        <w:t xml:space="preserve">Postboks </w:t>
      </w:r>
      <w:r w:rsidR="00035A68">
        <w:rPr>
          <w:rFonts w:ascii="Times New Roman" w:hAnsi="Times New Roman" w:cs="Times New Roman"/>
          <w:sz w:val="24"/>
          <w:szCs w:val="24"/>
        </w:rPr>
        <w:t>8030</w:t>
      </w:r>
      <w:r w:rsidR="002A7772">
        <w:rPr>
          <w:rFonts w:ascii="Times New Roman" w:hAnsi="Times New Roman" w:cs="Times New Roman"/>
          <w:sz w:val="24"/>
          <w:szCs w:val="24"/>
        </w:rPr>
        <w:t xml:space="preserve"> </w:t>
      </w:r>
      <w:r w:rsidRPr="00D41B61">
        <w:rPr>
          <w:rFonts w:ascii="Times New Roman" w:hAnsi="Times New Roman" w:cs="Times New Roman"/>
          <w:sz w:val="24"/>
          <w:szCs w:val="24"/>
        </w:rPr>
        <w:t>Dep</w:t>
      </w:r>
    </w:p>
    <w:p w14:paraId="461D51EB" w14:textId="6DA594C5" w:rsidR="00160DBE" w:rsidRPr="00D41B61" w:rsidRDefault="00A34778" w:rsidP="00160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B61">
        <w:rPr>
          <w:rFonts w:ascii="Times New Roman" w:hAnsi="Times New Roman" w:cs="Times New Roman"/>
          <w:sz w:val="24"/>
          <w:szCs w:val="24"/>
        </w:rPr>
        <w:t>003</w:t>
      </w:r>
      <w:r w:rsidR="002A7772">
        <w:rPr>
          <w:rFonts w:ascii="Times New Roman" w:hAnsi="Times New Roman" w:cs="Times New Roman"/>
          <w:sz w:val="24"/>
          <w:szCs w:val="24"/>
        </w:rPr>
        <w:t>0</w:t>
      </w:r>
      <w:r w:rsidRPr="00D41B61">
        <w:rPr>
          <w:rFonts w:ascii="Times New Roman" w:hAnsi="Times New Roman" w:cs="Times New Roman"/>
          <w:sz w:val="24"/>
          <w:szCs w:val="24"/>
        </w:rPr>
        <w:t xml:space="preserve"> Oslo</w:t>
      </w:r>
    </w:p>
    <w:p w14:paraId="6DDC8BFF" w14:textId="77777777" w:rsidR="00160DBE" w:rsidRDefault="00160DBE" w:rsidP="00160DBE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F3977E" w14:textId="0AC26877" w:rsidR="00160DBE" w:rsidRDefault="000239D1" w:rsidP="00160DBE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60DBE">
        <w:rPr>
          <w:rFonts w:ascii="Times New Roman" w:hAnsi="Times New Roman" w:cs="Times New Roman"/>
          <w:sz w:val="24"/>
          <w:szCs w:val="24"/>
        </w:rPr>
        <w:tab/>
        <w:t xml:space="preserve">Vår </w:t>
      </w:r>
      <w:proofErr w:type="spellStart"/>
      <w:r w:rsidR="00160DBE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="00160DBE">
        <w:rPr>
          <w:rFonts w:ascii="Times New Roman" w:hAnsi="Times New Roman" w:cs="Times New Roman"/>
          <w:sz w:val="24"/>
          <w:szCs w:val="24"/>
        </w:rPr>
        <w:t>:</w:t>
      </w:r>
      <w:r w:rsidR="00160DBE">
        <w:rPr>
          <w:rFonts w:ascii="Times New Roman" w:hAnsi="Times New Roman" w:cs="Times New Roman"/>
          <w:sz w:val="24"/>
          <w:szCs w:val="24"/>
        </w:rPr>
        <w:tab/>
      </w:r>
      <w:r w:rsidR="00160DBE">
        <w:rPr>
          <w:rFonts w:ascii="Times New Roman" w:hAnsi="Times New Roman" w:cs="Times New Roman"/>
          <w:sz w:val="24"/>
          <w:szCs w:val="24"/>
        </w:rPr>
        <w:tab/>
      </w:r>
      <w:r w:rsidR="00160DBE">
        <w:rPr>
          <w:rFonts w:ascii="Times New Roman" w:hAnsi="Times New Roman" w:cs="Times New Roman"/>
          <w:sz w:val="24"/>
          <w:szCs w:val="24"/>
        </w:rPr>
        <w:tab/>
      </w:r>
      <w:r w:rsidR="00160DBE">
        <w:rPr>
          <w:rFonts w:ascii="Times New Roman" w:hAnsi="Times New Roman" w:cs="Times New Roman"/>
          <w:sz w:val="24"/>
          <w:szCs w:val="24"/>
        </w:rPr>
        <w:tab/>
        <w:t xml:space="preserve">Dato: </w:t>
      </w:r>
    </w:p>
    <w:p w14:paraId="5C079F4E" w14:textId="28654A75" w:rsidR="00160DBE" w:rsidRPr="006709EA" w:rsidRDefault="00160DBE" w:rsidP="2DFE40F8">
      <w:pPr>
        <w:tabs>
          <w:tab w:val="left" w:pos="4065"/>
        </w:tabs>
        <w:spacing w:after="0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TSK</w:t>
      </w:r>
      <w:r w:rsidR="60CDD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777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13D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513D6">
        <w:rPr>
          <w:rFonts w:ascii="Times New Roman" w:hAnsi="Times New Roman" w:cs="Times New Roman"/>
          <w:sz w:val="24"/>
          <w:szCs w:val="24"/>
        </w:rPr>
        <w:t>1</w:t>
      </w:r>
      <w:r w:rsidRPr="006709EA">
        <w:rPr>
          <w:rFonts w:ascii="Times New Roman" w:hAnsi="Times New Roman" w:cs="Times New Roman"/>
          <w:sz w:val="24"/>
          <w:szCs w:val="24"/>
        </w:rPr>
        <w:tab/>
      </w:r>
    </w:p>
    <w:p w14:paraId="2B7747B5" w14:textId="77777777" w:rsidR="00160DBE" w:rsidRPr="00BB3EC8" w:rsidRDefault="00160DBE" w:rsidP="00160DBE">
      <w:pPr>
        <w:tabs>
          <w:tab w:val="left" w:pos="40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DAD2E" w14:textId="2DA4F936" w:rsidR="00160DBE" w:rsidRDefault="00160DBE" w:rsidP="00160DBE">
      <w:pPr>
        <w:tabs>
          <w:tab w:val="left" w:pos="40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0DDF">
        <w:rPr>
          <w:rFonts w:ascii="Times New Roman" w:hAnsi="Times New Roman" w:cs="Times New Roman"/>
          <w:b/>
          <w:bCs/>
          <w:sz w:val="24"/>
          <w:szCs w:val="24"/>
        </w:rPr>
        <w:t xml:space="preserve">Svar på høring - </w:t>
      </w:r>
      <w:r w:rsidR="00D14A1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513D6" w:rsidRPr="006513D6">
        <w:rPr>
          <w:rFonts w:ascii="Times New Roman" w:hAnsi="Times New Roman" w:cs="Times New Roman"/>
          <w:b/>
          <w:bCs/>
          <w:sz w:val="24"/>
          <w:szCs w:val="24"/>
        </w:rPr>
        <w:t xml:space="preserve">orslag til ordninger om midlertidig tilskudd til </w:t>
      </w:r>
      <w:proofErr w:type="spellStart"/>
      <w:r w:rsidR="006513D6" w:rsidRPr="006513D6">
        <w:rPr>
          <w:rFonts w:ascii="Times New Roman" w:hAnsi="Times New Roman" w:cs="Times New Roman"/>
          <w:b/>
          <w:bCs/>
          <w:sz w:val="24"/>
          <w:szCs w:val="24"/>
        </w:rPr>
        <w:t>frivillighets-og</w:t>
      </w:r>
      <w:proofErr w:type="spellEnd"/>
      <w:r w:rsidR="006513D6" w:rsidRPr="006513D6">
        <w:rPr>
          <w:rFonts w:ascii="Times New Roman" w:hAnsi="Times New Roman" w:cs="Times New Roman"/>
          <w:b/>
          <w:bCs/>
          <w:sz w:val="24"/>
          <w:szCs w:val="24"/>
        </w:rPr>
        <w:t xml:space="preserve"> idrettssektoren som følge av covid-19.</w:t>
      </w:r>
    </w:p>
    <w:p w14:paraId="3F3DB4C8" w14:textId="3400C387" w:rsidR="00D12035" w:rsidRDefault="00D12035" w:rsidP="00871FA4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6EFF72" w14:textId="4203CB11" w:rsidR="00876BFE" w:rsidRPr="00876BFE" w:rsidRDefault="00876BFE" w:rsidP="00876BFE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6BFE">
        <w:rPr>
          <w:rFonts w:ascii="Times New Roman" w:hAnsi="Times New Roman" w:cs="Times New Roman"/>
          <w:i/>
          <w:iCs/>
          <w:sz w:val="24"/>
          <w:szCs w:val="24"/>
        </w:rPr>
        <w:t xml:space="preserve">Diabetesforbundet er en uavhengig interesseorganisasjon for </w:t>
      </w:r>
      <w:r w:rsidR="00886650">
        <w:rPr>
          <w:rFonts w:ascii="Times New Roman" w:hAnsi="Times New Roman" w:cs="Times New Roman"/>
          <w:i/>
          <w:iCs/>
          <w:sz w:val="24"/>
          <w:szCs w:val="24"/>
        </w:rPr>
        <w:t xml:space="preserve">personer </w:t>
      </w:r>
      <w:r w:rsidRPr="00876BFE">
        <w:rPr>
          <w:rFonts w:ascii="Times New Roman" w:hAnsi="Times New Roman" w:cs="Times New Roman"/>
          <w:i/>
          <w:iCs/>
          <w:sz w:val="24"/>
          <w:szCs w:val="24"/>
        </w:rPr>
        <w:t>som har diabetes og andre som er interessert i diabetes. Forbundet ble stiftet i 1948 og har omkring 3</w:t>
      </w:r>
      <w:r w:rsidR="00563CC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76BFE">
        <w:rPr>
          <w:rFonts w:ascii="Times New Roman" w:hAnsi="Times New Roman" w:cs="Times New Roman"/>
          <w:i/>
          <w:iCs/>
          <w:sz w:val="24"/>
          <w:szCs w:val="24"/>
        </w:rPr>
        <w:t>.000 medlemmer, 11 fylkeslag og 125 lokalforeninger.</w:t>
      </w:r>
      <w:r w:rsidRPr="00876BFE">
        <w:rPr>
          <w:rFonts w:ascii="Times New Roman" w:hAnsi="Times New Roman" w:cs="Times New Roman"/>
          <w:sz w:val="24"/>
          <w:szCs w:val="24"/>
        </w:rPr>
        <w:t> </w:t>
      </w:r>
    </w:p>
    <w:p w14:paraId="484A739B" w14:textId="77777777" w:rsidR="00876BFE" w:rsidRPr="00876BFE" w:rsidRDefault="00876BFE" w:rsidP="00876BFE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6BFE">
        <w:rPr>
          <w:rFonts w:ascii="Times New Roman" w:hAnsi="Times New Roman" w:cs="Times New Roman"/>
          <w:sz w:val="24"/>
          <w:szCs w:val="24"/>
        </w:rPr>
        <w:t> </w:t>
      </w:r>
    </w:p>
    <w:p w14:paraId="6B41EE2D" w14:textId="77777777" w:rsidR="00876BFE" w:rsidRPr="00876BFE" w:rsidRDefault="00876BFE" w:rsidP="00876BFE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6BFE">
        <w:rPr>
          <w:rFonts w:ascii="Times New Roman" w:hAnsi="Times New Roman" w:cs="Times New Roman"/>
          <w:i/>
          <w:iCs/>
          <w:sz w:val="24"/>
          <w:szCs w:val="24"/>
        </w:rPr>
        <w:t>Diabetesforbundet jobber for et godt liv med diabetes – og en framtid uten.</w:t>
      </w:r>
    </w:p>
    <w:p w14:paraId="267D67B8" w14:textId="77777777" w:rsidR="00876BFE" w:rsidRPr="00D41B61" w:rsidRDefault="00876BFE" w:rsidP="00871FA4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B59AC9" w14:textId="10CB6073" w:rsidR="00DB35DB" w:rsidRDefault="001A4B1B" w:rsidP="00871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Diabetesforbundet takker for muligheten til å komme med innspill til </w:t>
      </w:r>
      <w:r w:rsidR="0051596E">
        <w:rPr>
          <w:rFonts w:ascii="Times New Roman" w:hAnsi="Times New Roman" w:cs="Times New Roman"/>
          <w:sz w:val="24"/>
          <w:szCs w:val="24"/>
        </w:rPr>
        <w:t>midlertidig tilskudd til frivillighets- og idrettssektoren som følge av covid-19.</w:t>
      </w:r>
      <w:r w:rsidR="00A60E0E">
        <w:rPr>
          <w:rFonts w:ascii="Times New Roman" w:hAnsi="Times New Roman" w:cs="Times New Roman"/>
          <w:sz w:val="24"/>
          <w:szCs w:val="24"/>
        </w:rPr>
        <w:t xml:space="preserve"> </w:t>
      </w:r>
      <w:r w:rsidR="00FA7A53">
        <w:rPr>
          <w:rFonts w:ascii="Times New Roman" w:hAnsi="Times New Roman" w:cs="Times New Roman"/>
          <w:sz w:val="24"/>
          <w:szCs w:val="24"/>
        </w:rPr>
        <w:t>Vi har</w:t>
      </w:r>
      <w:r w:rsidR="0072300B">
        <w:rPr>
          <w:rFonts w:ascii="Times New Roman" w:hAnsi="Times New Roman" w:cs="Times New Roman"/>
          <w:sz w:val="24"/>
          <w:szCs w:val="24"/>
        </w:rPr>
        <w:t xml:space="preserve"> ved flere anledninger i 2020 spilt inn at </w:t>
      </w:r>
      <w:r w:rsidR="00FA7A53">
        <w:rPr>
          <w:rFonts w:ascii="Times New Roman" w:hAnsi="Times New Roman" w:cs="Times New Roman"/>
          <w:sz w:val="24"/>
          <w:szCs w:val="24"/>
        </w:rPr>
        <w:t xml:space="preserve">tidligere tilskudds- og stimuleringsordninger </w:t>
      </w:r>
      <w:r w:rsidR="00404D0F">
        <w:rPr>
          <w:rFonts w:ascii="Times New Roman" w:hAnsi="Times New Roman" w:cs="Times New Roman"/>
          <w:sz w:val="24"/>
          <w:szCs w:val="24"/>
        </w:rPr>
        <w:t>til frivilligheten i forbindelse med covid-19</w:t>
      </w:r>
      <w:r w:rsidR="00BC5F72">
        <w:rPr>
          <w:rFonts w:ascii="Times New Roman" w:hAnsi="Times New Roman" w:cs="Times New Roman"/>
          <w:sz w:val="24"/>
          <w:szCs w:val="24"/>
        </w:rPr>
        <w:t>-krisen</w:t>
      </w:r>
      <w:r w:rsidR="00404D0F">
        <w:rPr>
          <w:rFonts w:ascii="Times New Roman" w:hAnsi="Times New Roman" w:cs="Times New Roman"/>
          <w:sz w:val="24"/>
          <w:szCs w:val="24"/>
        </w:rPr>
        <w:t xml:space="preserve"> har truffet behovene til frivilligheten dårlig. Vi er</w:t>
      </w:r>
      <w:r w:rsidR="009B59DC">
        <w:rPr>
          <w:rFonts w:ascii="Times New Roman" w:hAnsi="Times New Roman" w:cs="Times New Roman"/>
          <w:sz w:val="24"/>
          <w:szCs w:val="24"/>
        </w:rPr>
        <w:t xml:space="preserve"> derfor svært</w:t>
      </w:r>
      <w:r w:rsidR="00404D0F">
        <w:rPr>
          <w:rFonts w:ascii="Times New Roman" w:hAnsi="Times New Roman" w:cs="Times New Roman"/>
          <w:sz w:val="24"/>
          <w:szCs w:val="24"/>
        </w:rPr>
        <w:t xml:space="preserve"> positive til </w:t>
      </w:r>
      <w:r w:rsidR="002C3D34">
        <w:rPr>
          <w:rFonts w:ascii="Times New Roman" w:hAnsi="Times New Roman" w:cs="Times New Roman"/>
          <w:sz w:val="24"/>
          <w:szCs w:val="24"/>
        </w:rPr>
        <w:t xml:space="preserve">at departementet har lyttet til </w:t>
      </w:r>
      <w:r w:rsidR="00BC7F3D">
        <w:rPr>
          <w:rFonts w:ascii="Times New Roman" w:hAnsi="Times New Roman" w:cs="Times New Roman"/>
          <w:sz w:val="24"/>
          <w:szCs w:val="24"/>
        </w:rPr>
        <w:t>frivilligheten</w:t>
      </w:r>
      <w:r w:rsidR="00BC7F3D">
        <w:rPr>
          <w:rFonts w:ascii="Times New Roman" w:hAnsi="Times New Roman" w:cs="Times New Roman"/>
          <w:sz w:val="24"/>
          <w:szCs w:val="24"/>
        </w:rPr>
        <w:t xml:space="preserve"> </w:t>
      </w:r>
      <w:r w:rsidR="009A587F">
        <w:rPr>
          <w:rFonts w:ascii="Times New Roman" w:hAnsi="Times New Roman" w:cs="Times New Roman"/>
          <w:sz w:val="24"/>
          <w:szCs w:val="24"/>
        </w:rPr>
        <w:t xml:space="preserve">og tilpasset </w:t>
      </w:r>
      <w:r w:rsidR="00C74303">
        <w:rPr>
          <w:rFonts w:ascii="Times New Roman" w:hAnsi="Times New Roman" w:cs="Times New Roman"/>
          <w:sz w:val="24"/>
          <w:szCs w:val="24"/>
        </w:rPr>
        <w:t>denne nye tilskuddsordningen til å møte be</w:t>
      </w:r>
      <w:r w:rsidR="00093253">
        <w:rPr>
          <w:rFonts w:ascii="Times New Roman" w:hAnsi="Times New Roman" w:cs="Times New Roman"/>
          <w:sz w:val="24"/>
          <w:szCs w:val="24"/>
        </w:rPr>
        <w:t xml:space="preserve">hovene til frivilligheten bedre. </w:t>
      </w:r>
    </w:p>
    <w:p w14:paraId="67EDCD9B" w14:textId="77777777" w:rsidR="00DB35DB" w:rsidRDefault="00DB35DB" w:rsidP="00871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5AA01" w14:textId="4FE26E9C" w:rsidR="00871FA4" w:rsidRPr="0002274A" w:rsidRDefault="00093253" w:rsidP="00871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Diabetesforbundet støtter at deler av tilskudd</w:t>
      </w:r>
      <w:r w:rsidR="00BC7F3D">
        <w:rPr>
          <w:rFonts w:ascii="Times New Roman" w:hAnsi="Times New Roman" w:cs="Times New Roman"/>
          <w:sz w:val="24"/>
          <w:szCs w:val="24"/>
        </w:rPr>
        <w:t>sordningen</w:t>
      </w:r>
      <w:r>
        <w:rPr>
          <w:rFonts w:ascii="Times New Roman" w:hAnsi="Times New Roman" w:cs="Times New Roman"/>
          <w:sz w:val="24"/>
          <w:szCs w:val="24"/>
        </w:rPr>
        <w:t xml:space="preserve"> er satt av til </w:t>
      </w:r>
      <w:r w:rsidR="00E70867">
        <w:rPr>
          <w:rFonts w:ascii="Times New Roman" w:hAnsi="Times New Roman" w:cs="Times New Roman"/>
          <w:sz w:val="24"/>
          <w:szCs w:val="24"/>
        </w:rPr>
        <w:t xml:space="preserve">å fordeles </w:t>
      </w:r>
      <w:r w:rsidR="00BC66DC">
        <w:rPr>
          <w:rFonts w:ascii="Times New Roman" w:hAnsi="Times New Roman" w:cs="Times New Roman"/>
          <w:sz w:val="24"/>
          <w:szCs w:val="24"/>
        </w:rPr>
        <w:t xml:space="preserve">innenfor reglene for </w:t>
      </w:r>
      <w:r w:rsidR="00E70867">
        <w:rPr>
          <w:rFonts w:ascii="Times New Roman" w:hAnsi="Times New Roman" w:cs="Times New Roman"/>
          <w:sz w:val="24"/>
          <w:szCs w:val="24"/>
        </w:rPr>
        <w:t xml:space="preserve">momskompensasjonsordningen. </w:t>
      </w:r>
      <w:r w:rsidR="00804A69">
        <w:rPr>
          <w:rFonts w:ascii="Times New Roman" w:hAnsi="Times New Roman" w:cs="Times New Roman"/>
          <w:sz w:val="24"/>
          <w:szCs w:val="24"/>
        </w:rPr>
        <w:t>Videre er vi positive til at</w:t>
      </w:r>
      <w:r w:rsidR="00BD6F8D">
        <w:rPr>
          <w:rFonts w:ascii="Times New Roman" w:hAnsi="Times New Roman" w:cs="Times New Roman"/>
          <w:sz w:val="24"/>
          <w:szCs w:val="24"/>
        </w:rPr>
        <w:t xml:space="preserve"> kriteriene i den </w:t>
      </w:r>
      <w:r w:rsidR="006D59C0">
        <w:rPr>
          <w:rFonts w:ascii="Times New Roman" w:hAnsi="Times New Roman" w:cs="Times New Roman"/>
          <w:sz w:val="24"/>
          <w:szCs w:val="24"/>
        </w:rPr>
        <w:t xml:space="preserve">søkbare delen av ordningen </w:t>
      </w:r>
      <w:r w:rsidR="00543FF3">
        <w:rPr>
          <w:rFonts w:ascii="Times New Roman" w:hAnsi="Times New Roman" w:cs="Times New Roman"/>
          <w:sz w:val="24"/>
          <w:szCs w:val="24"/>
        </w:rPr>
        <w:t xml:space="preserve">i langt større grad </w:t>
      </w:r>
      <w:r w:rsidR="00200F2E">
        <w:rPr>
          <w:rFonts w:ascii="Times New Roman" w:hAnsi="Times New Roman" w:cs="Times New Roman"/>
          <w:sz w:val="24"/>
          <w:szCs w:val="24"/>
        </w:rPr>
        <w:t>møter behovene</w:t>
      </w:r>
      <w:r w:rsidR="00C77428">
        <w:rPr>
          <w:rFonts w:ascii="Times New Roman" w:hAnsi="Times New Roman" w:cs="Times New Roman"/>
          <w:sz w:val="24"/>
          <w:szCs w:val="24"/>
        </w:rPr>
        <w:t xml:space="preserve"> til</w:t>
      </w:r>
      <w:r w:rsidR="00200F2E">
        <w:rPr>
          <w:rFonts w:ascii="Times New Roman" w:hAnsi="Times New Roman" w:cs="Times New Roman"/>
          <w:sz w:val="24"/>
          <w:szCs w:val="24"/>
        </w:rPr>
        <w:t xml:space="preserve"> </w:t>
      </w:r>
      <w:r w:rsidR="007B5831">
        <w:rPr>
          <w:rFonts w:ascii="Times New Roman" w:hAnsi="Times New Roman" w:cs="Times New Roman"/>
          <w:sz w:val="24"/>
          <w:szCs w:val="24"/>
        </w:rPr>
        <w:t xml:space="preserve">organisasjoner som Diabetesforbundet. </w:t>
      </w:r>
      <w:r w:rsidR="00EF123B">
        <w:rPr>
          <w:rFonts w:ascii="Times New Roman" w:hAnsi="Times New Roman" w:cs="Times New Roman"/>
          <w:sz w:val="24"/>
          <w:szCs w:val="24"/>
        </w:rPr>
        <w:t>Diabetesforbundet mener at det er en</w:t>
      </w:r>
      <w:r w:rsidR="006841BF">
        <w:rPr>
          <w:rFonts w:ascii="Times New Roman" w:hAnsi="Times New Roman" w:cs="Times New Roman"/>
          <w:sz w:val="24"/>
          <w:szCs w:val="24"/>
        </w:rPr>
        <w:t xml:space="preserve"> svakhet at </w:t>
      </w:r>
      <w:r w:rsidR="00C52049">
        <w:rPr>
          <w:rFonts w:ascii="Times New Roman" w:hAnsi="Times New Roman" w:cs="Times New Roman"/>
          <w:sz w:val="24"/>
          <w:szCs w:val="24"/>
        </w:rPr>
        <w:t xml:space="preserve">ordningen ikke har tilbakevirkende kraft. Diabetesforbundet har allerede </w:t>
      </w:r>
      <w:r w:rsidR="006C3DA5">
        <w:rPr>
          <w:rFonts w:ascii="Times New Roman" w:hAnsi="Times New Roman" w:cs="Times New Roman"/>
          <w:sz w:val="24"/>
          <w:szCs w:val="24"/>
        </w:rPr>
        <w:t>gjennomført store, digitale omlegginger</w:t>
      </w:r>
      <w:r w:rsidR="00FB1974">
        <w:rPr>
          <w:rFonts w:ascii="Times New Roman" w:hAnsi="Times New Roman" w:cs="Times New Roman"/>
          <w:sz w:val="24"/>
          <w:szCs w:val="24"/>
        </w:rPr>
        <w:t xml:space="preserve">, skolering og opplæring i </w:t>
      </w:r>
      <w:r w:rsidR="000C16AA">
        <w:rPr>
          <w:rFonts w:ascii="Times New Roman" w:hAnsi="Times New Roman" w:cs="Times New Roman"/>
          <w:sz w:val="24"/>
          <w:szCs w:val="24"/>
        </w:rPr>
        <w:t>digitale verktøy</w:t>
      </w:r>
      <w:r w:rsidR="00117271">
        <w:rPr>
          <w:rFonts w:ascii="Times New Roman" w:hAnsi="Times New Roman" w:cs="Times New Roman"/>
          <w:sz w:val="24"/>
          <w:szCs w:val="24"/>
        </w:rPr>
        <w:t>, innkjøp av nytt utstyr</w:t>
      </w:r>
      <w:r w:rsidR="00933F37">
        <w:rPr>
          <w:rFonts w:ascii="Times New Roman" w:hAnsi="Times New Roman" w:cs="Times New Roman"/>
          <w:sz w:val="24"/>
          <w:szCs w:val="24"/>
        </w:rPr>
        <w:t xml:space="preserve"> o.l. Dette har </w:t>
      </w:r>
      <w:r w:rsidR="000C16AA">
        <w:rPr>
          <w:rFonts w:ascii="Times New Roman" w:hAnsi="Times New Roman" w:cs="Times New Roman"/>
          <w:sz w:val="24"/>
          <w:szCs w:val="24"/>
        </w:rPr>
        <w:t>være helt avgjørende for å</w:t>
      </w:r>
      <w:r w:rsidR="002E5DA4">
        <w:rPr>
          <w:rFonts w:ascii="Times New Roman" w:hAnsi="Times New Roman" w:cs="Times New Roman"/>
          <w:sz w:val="24"/>
          <w:szCs w:val="24"/>
        </w:rPr>
        <w:t xml:space="preserve"> kunne levere gode tilbud </w:t>
      </w:r>
      <w:r w:rsidR="00D91F22">
        <w:rPr>
          <w:rFonts w:ascii="Times New Roman" w:hAnsi="Times New Roman" w:cs="Times New Roman"/>
          <w:sz w:val="24"/>
          <w:szCs w:val="24"/>
        </w:rPr>
        <w:t xml:space="preserve">til organisasjonens medlemmer og andre med diabetes </w:t>
      </w:r>
      <w:r w:rsidR="00F53E1F">
        <w:rPr>
          <w:rFonts w:ascii="Times New Roman" w:hAnsi="Times New Roman" w:cs="Times New Roman"/>
          <w:sz w:val="24"/>
          <w:szCs w:val="24"/>
        </w:rPr>
        <w:t>under pandemien. Kostnadene ved dette har vært store</w:t>
      </w:r>
      <w:r w:rsidR="005A18DA">
        <w:rPr>
          <w:rFonts w:ascii="Times New Roman" w:hAnsi="Times New Roman" w:cs="Times New Roman"/>
          <w:sz w:val="24"/>
          <w:szCs w:val="24"/>
        </w:rPr>
        <w:t xml:space="preserve">. Diabetesforbundet ber derfor om at tilskuddsordningen innordnes slik at man kan søke om </w:t>
      </w:r>
      <w:r w:rsidR="006E7090">
        <w:rPr>
          <w:rFonts w:ascii="Times New Roman" w:hAnsi="Times New Roman" w:cs="Times New Roman"/>
          <w:sz w:val="24"/>
          <w:szCs w:val="24"/>
        </w:rPr>
        <w:t>støtte/kompensasjon for akt</w:t>
      </w:r>
      <w:r w:rsidR="005A28EC">
        <w:rPr>
          <w:rFonts w:ascii="Times New Roman" w:hAnsi="Times New Roman" w:cs="Times New Roman"/>
          <w:sz w:val="24"/>
          <w:szCs w:val="24"/>
        </w:rPr>
        <w:t xml:space="preserve">iviteter som er gjennomført også før tidsrammen for ny tilskuddsordning, </w:t>
      </w:r>
      <w:r w:rsidR="00E62B39">
        <w:rPr>
          <w:rFonts w:ascii="Times New Roman" w:hAnsi="Times New Roman" w:cs="Times New Roman"/>
          <w:sz w:val="24"/>
          <w:szCs w:val="24"/>
        </w:rPr>
        <w:t>så lenge</w:t>
      </w:r>
      <w:r w:rsidR="005A28EC">
        <w:rPr>
          <w:rFonts w:ascii="Times New Roman" w:hAnsi="Times New Roman" w:cs="Times New Roman"/>
          <w:sz w:val="24"/>
          <w:szCs w:val="24"/>
        </w:rPr>
        <w:t xml:space="preserve"> de </w:t>
      </w:r>
      <w:r w:rsidR="00DB35DB">
        <w:rPr>
          <w:rFonts w:ascii="Times New Roman" w:hAnsi="Times New Roman" w:cs="Times New Roman"/>
          <w:sz w:val="24"/>
          <w:szCs w:val="24"/>
        </w:rPr>
        <w:t xml:space="preserve">møter kriteriene innenfor ny ordning. </w:t>
      </w:r>
      <w:r w:rsidR="00F53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90792" w14:textId="77777777" w:rsidR="00E17E0D" w:rsidRDefault="00E17E0D" w:rsidP="00E17E0D">
      <w:pPr>
        <w:tabs>
          <w:tab w:val="left" w:pos="4065"/>
        </w:tabs>
        <w:spacing w:after="0"/>
        <w:rPr>
          <w:rFonts w:ascii="Times New Roman" w:hAnsi="Times New Roman" w:cs="Times New Roman"/>
        </w:rPr>
      </w:pPr>
    </w:p>
    <w:p w14:paraId="620F2890" w14:textId="77777777" w:rsidR="00E17E0D" w:rsidRDefault="00E17E0D" w:rsidP="00E17E0D">
      <w:pPr>
        <w:tabs>
          <w:tab w:val="left" w:pos="4065"/>
        </w:tabs>
        <w:spacing w:after="0"/>
        <w:rPr>
          <w:rFonts w:ascii="Times New Roman" w:hAnsi="Times New Roman" w:cs="Times New Roman"/>
        </w:rPr>
      </w:pPr>
    </w:p>
    <w:p w14:paraId="400530BE" w14:textId="2681F193" w:rsidR="00E17E0D" w:rsidRDefault="00E17E0D" w:rsidP="00E17E0D">
      <w:pPr>
        <w:tabs>
          <w:tab w:val="left" w:pos="4065"/>
        </w:tabs>
        <w:spacing w:after="0"/>
        <w:rPr>
          <w:rFonts w:ascii="Times New Roman" w:hAnsi="Times New Roman" w:cs="Times New Roman"/>
        </w:rPr>
      </w:pPr>
      <w:r w:rsidRPr="00621F73">
        <w:rPr>
          <w:rFonts w:ascii="Times New Roman" w:hAnsi="Times New Roman" w:cs="Times New Roman"/>
        </w:rPr>
        <w:t>Med vennlig hilsen</w:t>
      </w:r>
    </w:p>
    <w:p w14:paraId="1B250C01" w14:textId="3D9825E3" w:rsidR="00074A81" w:rsidRDefault="00074A81" w:rsidP="00E17E0D">
      <w:pPr>
        <w:tabs>
          <w:tab w:val="left" w:pos="4065"/>
        </w:tabs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F248B7" wp14:editId="39DC4064">
            <wp:simplePos x="0" y="0"/>
            <wp:positionH relativeFrom="margin">
              <wp:posOffset>0</wp:posOffset>
            </wp:positionH>
            <wp:positionV relativeFrom="paragraph">
              <wp:posOffset>183515</wp:posOffset>
            </wp:positionV>
            <wp:extent cx="1676400" cy="547370"/>
            <wp:effectExtent l="0" t="0" r="0" b="5080"/>
            <wp:wrapTight wrapText="bothSides">
              <wp:wrapPolygon edited="0">
                <wp:start x="0" y="0"/>
                <wp:lineTo x="0" y="21049"/>
                <wp:lineTo x="21355" y="21049"/>
                <wp:lineTo x="21355" y="0"/>
                <wp:lineTo x="0" y="0"/>
              </wp:wrapPolygon>
            </wp:wrapTight>
            <wp:docPr id="1" name="Bilde 1" descr="C:\Users\lm\Desktop\Bjørnar_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Bjørnar_underskrif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027C9B" w14:textId="6F7338B9" w:rsidR="00074A81" w:rsidRDefault="00074A81" w:rsidP="00E17E0D">
      <w:pPr>
        <w:tabs>
          <w:tab w:val="left" w:pos="4065"/>
        </w:tabs>
        <w:spacing w:after="0"/>
        <w:rPr>
          <w:rFonts w:ascii="Times New Roman" w:hAnsi="Times New Roman" w:cs="Times New Roman"/>
        </w:rPr>
      </w:pPr>
    </w:p>
    <w:p w14:paraId="3253F922" w14:textId="5A8964CB" w:rsidR="00074A81" w:rsidRDefault="00074A81" w:rsidP="00E17E0D">
      <w:pPr>
        <w:tabs>
          <w:tab w:val="left" w:pos="4065"/>
        </w:tabs>
        <w:spacing w:after="0"/>
        <w:rPr>
          <w:rFonts w:ascii="Times New Roman" w:hAnsi="Times New Roman" w:cs="Times New Roman"/>
        </w:rPr>
      </w:pPr>
    </w:p>
    <w:p w14:paraId="63EC989C" w14:textId="77777777" w:rsidR="00074A81" w:rsidRDefault="00074A81" w:rsidP="00E17E0D">
      <w:pPr>
        <w:tabs>
          <w:tab w:val="left" w:pos="4065"/>
        </w:tabs>
        <w:spacing w:after="0"/>
        <w:rPr>
          <w:rFonts w:ascii="Times New Roman" w:hAnsi="Times New Roman" w:cs="Times New Roman"/>
        </w:rPr>
      </w:pPr>
    </w:p>
    <w:p w14:paraId="4B2F1424" w14:textId="5EC23800" w:rsidR="00E62B39" w:rsidRDefault="00E62B39" w:rsidP="004F5BE5">
      <w:pPr>
        <w:tabs>
          <w:tab w:val="left" w:pos="4065"/>
        </w:tabs>
        <w:spacing w:after="0"/>
      </w:pPr>
      <w:r>
        <w:t>Bjørnar Allgot</w:t>
      </w:r>
      <w:r>
        <w:tab/>
      </w:r>
      <w:r>
        <w:tab/>
      </w:r>
      <w:r>
        <w:tab/>
      </w:r>
      <w:r>
        <w:tab/>
        <w:t>Thale Solli Kvernberg</w:t>
      </w:r>
    </w:p>
    <w:p w14:paraId="4EED75A5" w14:textId="24519E30" w:rsidR="00D467ED" w:rsidRPr="004F5BE5" w:rsidRDefault="007A3457" w:rsidP="004F5BE5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21F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10C096F5" wp14:editId="051A6F9A">
            <wp:simplePos x="0" y="0"/>
            <wp:positionH relativeFrom="margin">
              <wp:posOffset>3448050</wp:posOffset>
            </wp:positionH>
            <wp:positionV relativeFrom="paragraph">
              <wp:posOffset>104140</wp:posOffset>
            </wp:positionV>
            <wp:extent cx="1733550" cy="400050"/>
            <wp:effectExtent l="0" t="0" r="0" b="0"/>
            <wp:wrapNone/>
            <wp:docPr id="2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B39" w:rsidRPr="00621F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1" locked="0" layoutInCell="1" allowOverlap="1" wp14:anchorId="1F11C211" wp14:editId="2D5886F5">
            <wp:simplePos x="0" y="0"/>
            <wp:positionH relativeFrom="margin">
              <wp:posOffset>-146050</wp:posOffset>
            </wp:positionH>
            <wp:positionV relativeFrom="paragraph">
              <wp:posOffset>146685</wp:posOffset>
            </wp:positionV>
            <wp:extent cx="1733550" cy="400050"/>
            <wp:effectExtent l="0" t="0" r="0" b="0"/>
            <wp:wrapNone/>
            <wp:docPr id="3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4A81">
        <w:t>Generalsekretær</w:t>
      </w:r>
      <w:r w:rsidR="004A3087">
        <w:tab/>
      </w:r>
      <w:r w:rsidR="004A3087">
        <w:tab/>
      </w:r>
      <w:r w:rsidR="004A3087">
        <w:tab/>
      </w:r>
      <w:r w:rsidR="004A3087">
        <w:tab/>
      </w:r>
      <w:r w:rsidR="00E62B39">
        <w:t>Politisk rådgiver</w:t>
      </w:r>
    </w:p>
    <w:sectPr w:rsidR="00D467ED" w:rsidRPr="004F5B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E6F28" w14:textId="77777777" w:rsidR="00E71A80" w:rsidRDefault="00E71A80" w:rsidP="00E71A80">
      <w:pPr>
        <w:spacing w:after="0" w:line="240" w:lineRule="auto"/>
      </w:pPr>
      <w:r>
        <w:separator/>
      </w:r>
    </w:p>
  </w:endnote>
  <w:endnote w:type="continuationSeparator" w:id="0">
    <w:p w14:paraId="65E56FFE" w14:textId="77777777" w:rsidR="00E71A80" w:rsidRDefault="00E71A80" w:rsidP="00E7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6DCB3" w14:textId="77777777" w:rsidR="00E71A80" w:rsidRDefault="00E71A80" w:rsidP="00E71A80">
      <w:pPr>
        <w:spacing w:after="0" w:line="240" w:lineRule="auto"/>
      </w:pPr>
      <w:r>
        <w:separator/>
      </w:r>
    </w:p>
  </w:footnote>
  <w:footnote w:type="continuationSeparator" w:id="0">
    <w:p w14:paraId="4BBAF9EB" w14:textId="77777777" w:rsidR="00E71A80" w:rsidRDefault="00E71A80" w:rsidP="00E7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F9EC0" w14:textId="06BE3061" w:rsidR="00E71A80" w:rsidRDefault="007B6A14">
    <w:pPr>
      <w:pStyle w:val="Top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F91C94" wp14:editId="757AB695">
          <wp:simplePos x="0" y="0"/>
          <wp:positionH relativeFrom="column">
            <wp:posOffset>3228975</wp:posOffset>
          </wp:positionH>
          <wp:positionV relativeFrom="paragraph">
            <wp:posOffset>-181610</wp:posOffset>
          </wp:positionV>
          <wp:extent cx="2921366" cy="625033"/>
          <wp:effectExtent l="0" t="0" r="0" b="3810"/>
          <wp:wrapNone/>
          <wp:docPr id="5" name="Bilde 1" descr="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1366" cy="62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110844" w14:textId="77777777" w:rsidR="00E71A80" w:rsidRDefault="00E71A8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BE"/>
    <w:rsid w:val="0002274A"/>
    <w:rsid w:val="000239D1"/>
    <w:rsid w:val="00035A68"/>
    <w:rsid w:val="000426E0"/>
    <w:rsid w:val="000602B6"/>
    <w:rsid w:val="00074A81"/>
    <w:rsid w:val="00086BB2"/>
    <w:rsid w:val="000879FD"/>
    <w:rsid w:val="00091E9B"/>
    <w:rsid w:val="00093253"/>
    <w:rsid w:val="000B27B7"/>
    <w:rsid w:val="000C0942"/>
    <w:rsid w:val="000C16AA"/>
    <w:rsid w:val="000F23C2"/>
    <w:rsid w:val="00117271"/>
    <w:rsid w:val="00131CE9"/>
    <w:rsid w:val="00160DBE"/>
    <w:rsid w:val="001920F4"/>
    <w:rsid w:val="001A4B1B"/>
    <w:rsid w:val="001B1EAF"/>
    <w:rsid w:val="001B699A"/>
    <w:rsid w:val="001B7819"/>
    <w:rsid w:val="001D3C39"/>
    <w:rsid w:val="00200F2E"/>
    <w:rsid w:val="00204070"/>
    <w:rsid w:val="002078F0"/>
    <w:rsid w:val="00220DDF"/>
    <w:rsid w:val="00221C0E"/>
    <w:rsid w:val="00221D89"/>
    <w:rsid w:val="00225BEE"/>
    <w:rsid w:val="00233439"/>
    <w:rsid w:val="00233F3E"/>
    <w:rsid w:val="00235121"/>
    <w:rsid w:val="002815C3"/>
    <w:rsid w:val="002A502C"/>
    <w:rsid w:val="002A7772"/>
    <w:rsid w:val="002B09D5"/>
    <w:rsid w:val="002C3D34"/>
    <w:rsid w:val="002E5DA4"/>
    <w:rsid w:val="002F3FCA"/>
    <w:rsid w:val="002F4799"/>
    <w:rsid w:val="003428FA"/>
    <w:rsid w:val="00347BC5"/>
    <w:rsid w:val="00351C6E"/>
    <w:rsid w:val="00355C8C"/>
    <w:rsid w:val="00396A53"/>
    <w:rsid w:val="003D1510"/>
    <w:rsid w:val="003D2D47"/>
    <w:rsid w:val="003E7A85"/>
    <w:rsid w:val="003F3A4D"/>
    <w:rsid w:val="003F3F49"/>
    <w:rsid w:val="003F75DB"/>
    <w:rsid w:val="00400B1C"/>
    <w:rsid w:val="00404D0F"/>
    <w:rsid w:val="004117FF"/>
    <w:rsid w:val="004131D8"/>
    <w:rsid w:val="00445D95"/>
    <w:rsid w:val="004472A8"/>
    <w:rsid w:val="00455C3D"/>
    <w:rsid w:val="004921D5"/>
    <w:rsid w:val="00497390"/>
    <w:rsid w:val="004A3087"/>
    <w:rsid w:val="004A31B2"/>
    <w:rsid w:val="004D59EE"/>
    <w:rsid w:val="004E418C"/>
    <w:rsid w:val="004F5BE5"/>
    <w:rsid w:val="00511A7C"/>
    <w:rsid w:val="0051596E"/>
    <w:rsid w:val="00523309"/>
    <w:rsid w:val="005246D9"/>
    <w:rsid w:val="005330DD"/>
    <w:rsid w:val="00543FF3"/>
    <w:rsid w:val="0055224A"/>
    <w:rsid w:val="005629A6"/>
    <w:rsid w:val="00563CCD"/>
    <w:rsid w:val="00572130"/>
    <w:rsid w:val="005762A5"/>
    <w:rsid w:val="00586F50"/>
    <w:rsid w:val="00592183"/>
    <w:rsid w:val="005A18DA"/>
    <w:rsid w:val="005A28EC"/>
    <w:rsid w:val="005A2AC1"/>
    <w:rsid w:val="005D57FF"/>
    <w:rsid w:val="005E1C6E"/>
    <w:rsid w:val="005E394A"/>
    <w:rsid w:val="005E7427"/>
    <w:rsid w:val="005F180A"/>
    <w:rsid w:val="005F6FA1"/>
    <w:rsid w:val="00624FA1"/>
    <w:rsid w:val="00632072"/>
    <w:rsid w:val="0064089C"/>
    <w:rsid w:val="006513D6"/>
    <w:rsid w:val="00666609"/>
    <w:rsid w:val="00674662"/>
    <w:rsid w:val="006813AD"/>
    <w:rsid w:val="006841BF"/>
    <w:rsid w:val="0069249C"/>
    <w:rsid w:val="006B5E8C"/>
    <w:rsid w:val="006B6A75"/>
    <w:rsid w:val="006C3DA5"/>
    <w:rsid w:val="006D59C0"/>
    <w:rsid w:val="006E7090"/>
    <w:rsid w:val="006E7127"/>
    <w:rsid w:val="0072300B"/>
    <w:rsid w:val="00750606"/>
    <w:rsid w:val="00755083"/>
    <w:rsid w:val="0078229B"/>
    <w:rsid w:val="00787DCC"/>
    <w:rsid w:val="007A3457"/>
    <w:rsid w:val="007B5831"/>
    <w:rsid w:val="007B6A14"/>
    <w:rsid w:val="007C1AF2"/>
    <w:rsid w:val="007C52DF"/>
    <w:rsid w:val="00804A69"/>
    <w:rsid w:val="0081292E"/>
    <w:rsid w:val="00826C44"/>
    <w:rsid w:val="00853F63"/>
    <w:rsid w:val="00863ABB"/>
    <w:rsid w:val="0086754B"/>
    <w:rsid w:val="008711E4"/>
    <w:rsid w:val="00871FA4"/>
    <w:rsid w:val="00876BFE"/>
    <w:rsid w:val="00881328"/>
    <w:rsid w:val="00886650"/>
    <w:rsid w:val="008C5E02"/>
    <w:rsid w:val="008D410C"/>
    <w:rsid w:val="008D6D45"/>
    <w:rsid w:val="008D7C99"/>
    <w:rsid w:val="008F5CBA"/>
    <w:rsid w:val="009008B4"/>
    <w:rsid w:val="009173FE"/>
    <w:rsid w:val="009201CC"/>
    <w:rsid w:val="00933F37"/>
    <w:rsid w:val="009579FE"/>
    <w:rsid w:val="009825D0"/>
    <w:rsid w:val="009A587F"/>
    <w:rsid w:val="009B59DC"/>
    <w:rsid w:val="009C7C73"/>
    <w:rsid w:val="00A13109"/>
    <w:rsid w:val="00A34778"/>
    <w:rsid w:val="00A43F6A"/>
    <w:rsid w:val="00A47DAE"/>
    <w:rsid w:val="00A543FB"/>
    <w:rsid w:val="00A60E0E"/>
    <w:rsid w:val="00A7185F"/>
    <w:rsid w:val="00A875B9"/>
    <w:rsid w:val="00A9048C"/>
    <w:rsid w:val="00AA070E"/>
    <w:rsid w:val="00AA5134"/>
    <w:rsid w:val="00AB440C"/>
    <w:rsid w:val="00AC5C95"/>
    <w:rsid w:val="00AF1D0B"/>
    <w:rsid w:val="00B1083D"/>
    <w:rsid w:val="00B14DB8"/>
    <w:rsid w:val="00B9245F"/>
    <w:rsid w:val="00B97A3C"/>
    <w:rsid w:val="00BA33FA"/>
    <w:rsid w:val="00BA7535"/>
    <w:rsid w:val="00BC5F72"/>
    <w:rsid w:val="00BC66DC"/>
    <w:rsid w:val="00BC7F3D"/>
    <w:rsid w:val="00BD6F8D"/>
    <w:rsid w:val="00BE2469"/>
    <w:rsid w:val="00BF0073"/>
    <w:rsid w:val="00C13CEC"/>
    <w:rsid w:val="00C146EC"/>
    <w:rsid w:val="00C30406"/>
    <w:rsid w:val="00C52049"/>
    <w:rsid w:val="00C55622"/>
    <w:rsid w:val="00C66FF1"/>
    <w:rsid w:val="00C67CE0"/>
    <w:rsid w:val="00C71B38"/>
    <w:rsid w:val="00C74303"/>
    <w:rsid w:val="00C77428"/>
    <w:rsid w:val="00C9014F"/>
    <w:rsid w:val="00C956B1"/>
    <w:rsid w:val="00C97853"/>
    <w:rsid w:val="00CA061D"/>
    <w:rsid w:val="00CA0B95"/>
    <w:rsid w:val="00CB1A70"/>
    <w:rsid w:val="00CC5B0B"/>
    <w:rsid w:val="00CE0391"/>
    <w:rsid w:val="00D0110C"/>
    <w:rsid w:val="00D05BAC"/>
    <w:rsid w:val="00D12035"/>
    <w:rsid w:val="00D14A1D"/>
    <w:rsid w:val="00D35243"/>
    <w:rsid w:val="00D41B61"/>
    <w:rsid w:val="00D467ED"/>
    <w:rsid w:val="00D91F22"/>
    <w:rsid w:val="00D928CC"/>
    <w:rsid w:val="00DA0659"/>
    <w:rsid w:val="00DA1088"/>
    <w:rsid w:val="00DA1E8A"/>
    <w:rsid w:val="00DB35DB"/>
    <w:rsid w:val="00DC296A"/>
    <w:rsid w:val="00DD7D0A"/>
    <w:rsid w:val="00E06F4D"/>
    <w:rsid w:val="00E17E0D"/>
    <w:rsid w:val="00E21643"/>
    <w:rsid w:val="00E4157A"/>
    <w:rsid w:val="00E44645"/>
    <w:rsid w:val="00E62B39"/>
    <w:rsid w:val="00E70867"/>
    <w:rsid w:val="00E70D43"/>
    <w:rsid w:val="00E71A80"/>
    <w:rsid w:val="00E72884"/>
    <w:rsid w:val="00EF123B"/>
    <w:rsid w:val="00EF56CF"/>
    <w:rsid w:val="00F0732E"/>
    <w:rsid w:val="00F17298"/>
    <w:rsid w:val="00F22CBC"/>
    <w:rsid w:val="00F2413C"/>
    <w:rsid w:val="00F35EE3"/>
    <w:rsid w:val="00F53E1F"/>
    <w:rsid w:val="00F802B2"/>
    <w:rsid w:val="00F86B20"/>
    <w:rsid w:val="00FA7A53"/>
    <w:rsid w:val="00FB1974"/>
    <w:rsid w:val="00FB780D"/>
    <w:rsid w:val="00FE120E"/>
    <w:rsid w:val="00FF6FA0"/>
    <w:rsid w:val="2DFE40F8"/>
    <w:rsid w:val="60CDD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556D"/>
  <w15:chartTrackingRefBased/>
  <w15:docId w15:val="{2E343D7A-B310-4E4F-B8EA-E016C2C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DBE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D12035"/>
  </w:style>
  <w:style w:type="character" w:customStyle="1" w:styleId="spellingerror">
    <w:name w:val="spellingerror"/>
    <w:basedOn w:val="Standardskriftforavsnitt"/>
    <w:rsid w:val="00D12035"/>
  </w:style>
  <w:style w:type="character" w:customStyle="1" w:styleId="eop">
    <w:name w:val="eop"/>
    <w:basedOn w:val="Standardskriftforavsnitt"/>
    <w:rsid w:val="00D12035"/>
  </w:style>
  <w:style w:type="paragraph" w:styleId="Topptekst">
    <w:name w:val="header"/>
    <w:basedOn w:val="Normal"/>
    <w:link w:val="TopptekstTegn"/>
    <w:uiPriority w:val="99"/>
    <w:unhideWhenUsed/>
    <w:rsid w:val="00E7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1A80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7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1A80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8504-3172-4a02-b6f9-22a2b765b902">
      <Terms xmlns="http://schemas.microsoft.com/office/infopath/2007/PartnerControls"/>
    </lcf76f155ced4ddcb4097134ff3c332f>
    <TaxCatchAll xmlns="f20c51b3-f4df-4776-b683-56aa69fe5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7" ma:contentTypeDescription="Opprett et nytt dokument." ma:contentTypeScope="" ma:versionID="54bec5bd322c8f56e441b9c3be4b1070">
  <xsd:schema xmlns:xsd="http://www.w3.org/2001/XMLSchema" xmlns:xs="http://www.w3.org/2001/XMLSchema" xmlns:p="http://schemas.microsoft.com/office/2006/metadata/properties" xmlns:ns2="4f8b8504-3172-4a02-b6f9-22a2b765b902" xmlns:ns3="f20c51b3-f4df-4776-b683-56aa69fe5838" targetNamespace="http://schemas.microsoft.com/office/2006/metadata/properties" ma:root="true" ma:fieldsID="e688e4fc01bdb73c4f74211cff211330" ns2:_="" ns3:_="">
    <xsd:import namespace="4f8b8504-3172-4a02-b6f9-22a2b765b902"/>
    <xsd:import namespace="f20c51b3-f4df-4776-b683-56aa69fe5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c7f4c5c-6848-44c9-ae0b-ca65b58bef05}" ma:internalName="TaxCatchAll" ma:readOnly="false" ma:showField="CatchAllData" ma:web="f20c51b3-f4df-4776-b683-56aa69fe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DB03D-B99E-487B-BA46-D885F6131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1C5FA-E7DE-4C96-88CD-D06212305163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f8b8504-3172-4a02-b6f9-22a2b765b902"/>
    <ds:schemaRef ds:uri="f20c51b3-f4df-4776-b683-56aa69fe583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D1C257-6296-45C6-B36D-6E8A8BA12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 Solli Kvernberg</dc:creator>
  <cp:keywords/>
  <dc:description/>
  <cp:lastModifiedBy>Thale Solli Kvernberg</cp:lastModifiedBy>
  <cp:revision>2</cp:revision>
  <cp:lastPrinted>2021-01-22T13:43:00Z</cp:lastPrinted>
  <dcterms:created xsi:type="dcterms:W3CDTF">2021-01-22T13:56:00Z</dcterms:created>
  <dcterms:modified xsi:type="dcterms:W3CDTF">2021-01-22T13:56:00Z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</Properties>
</file>