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0686" w14:textId="446C358C" w:rsidR="00BB7E35" w:rsidRDefault="5F71BFE9" w:rsidP="417D535B">
      <w:pPr>
        <w:pStyle w:val="Tittel"/>
        <w:jc w:val="center"/>
        <w:rPr>
          <w:rFonts w:ascii="Calibri Light" w:hAnsi="Calibri Light"/>
          <w:color w:val="2F5496" w:themeColor="accent1" w:themeShade="BF"/>
        </w:rPr>
      </w:pPr>
      <w:r w:rsidRPr="417D535B">
        <w:t>Forskning</w:t>
      </w:r>
    </w:p>
    <w:p w14:paraId="2DD773D0" w14:textId="5B69C3E0" w:rsidR="00BB7E35" w:rsidRDefault="250B1FD3" w:rsidP="417D535B">
      <w:pPr>
        <w:pStyle w:val="Sterktsitat"/>
        <w:rPr>
          <w:rFonts w:ascii="Calibri Light" w:hAnsi="Calibri Light"/>
          <w:i w:val="0"/>
          <w:iCs w:val="0"/>
          <w:sz w:val="24"/>
          <w:szCs w:val="24"/>
        </w:rPr>
      </w:pPr>
      <w:r w:rsidRPr="417D535B">
        <w:rPr>
          <w:rStyle w:val="Sterkutheving"/>
          <w:sz w:val="24"/>
          <w:szCs w:val="24"/>
        </w:rPr>
        <w:t>Pre- s</w:t>
      </w:r>
      <w:r w:rsidR="5F71BFE9" w:rsidRPr="417D535B">
        <w:rPr>
          <w:rStyle w:val="Sterkutheving"/>
          <w:sz w:val="24"/>
          <w:szCs w:val="24"/>
        </w:rPr>
        <w:t>kissesøknad</w:t>
      </w:r>
    </w:p>
    <w:p w14:paraId="4DD808EB" w14:textId="7C46D82E" w:rsidR="00BB7E35" w:rsidRDefault="00BB7E35" w:rsidP="417D5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A70058" w14:textId="33D181F8" w:rsidR="00BB7E35" w:rsidRDefault="5F71BFE9" w:rsidP="738D58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Dette er en pre-skissesøknad som skal sendes til programansvarlig i Diabetesforbundet. Punktene 1-3 er direkte hentet fra </w:t>
      </w:r>
      <w:hyperlink r:id="rId9">
        <w:r w:rsidRPr="2CA4A9FD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malen</w:t>
        </w:r>
      </w:hyperlink>
      <w:r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</w:t>
      </w:r>
      <w:r w:rsidR="3F9D244B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skal benyttes i forbindelse med søknadsskriving til forskerprosjektet, men først og fremst er det viktig å finne ut om prosjektet kan søkes gjennom Diabetesforbundet. Vi ønsker en pre-skissesøknad </w:t>
      </w:r>
      <w:r w:rsidR="10ECF244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Word- eller PDF-format </w:t>
      </w:r>
      <w:r w:rsidR="3F9D244B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på ca. 2 </w:t>
      </w:r>
      <w:r w:rsidR="2B38918A" w:rsidRPr="2CA4A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sider. Denne pre-skissesøknaden kan skrives på norsk eller engelsk og sendes til </w:t>
      </w:r>
      <w:hyperlink r:id="rId10" w:history="1">
        <w:r w:rsidR="00B5087D" w:rsidRPr="006B3A4F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ina.jakobsen@diabetes.no</w:t>
        </w:r>
      </w:hyperlink>
      <w:r w:rsidR="2B38918A" w:rsidRPr="2CA4A9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FA32F4" w14:textId="4A39087C" w:rsidR="00BB7E35" w:rsidRDefault="00BB7E35" w:rsidP="417D53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8672E7" w14:textId="67703094" w:rsidR="00BB7E35" w:rsidRDefault="1525A731" w:rsidP="62BCDB83">
      <w:pPr>
        <w:rPr>
          <w:rFonts w:ascii="Times New Roman" w:eastAsia="Times New Roman" w:hAnsi="Times New Roman" w:cs="Times New Roman"/>
          <w:sz w:val="24"/>
          <w:szCs w:val="24"/>
        </w:rPr>
      </w:pPr>
      <w:r w:rsidRPr="62BCDB83">
        <w:rPr>
          <w:rFonts w:ascii="Times New Roman" w:eastAsia="Times New Roman" w:hAnsi="Times New Roman" w:cs="Times New Roman"/>
          <w:sz w:val="24"/>
          <w:szCs w:val="24"/>
        </w:rPr>
        <w:t xml:space="preserve">I vurdering av søknaden </w:t>
      </w:r>
      <w:r w:rsidR="39642A1D" w:rsidRPr="62BCDB83">
        <w:rPr>
          <w:rFonts w:ascii="Times New Roman" w:eastAsia="Times New Roman" w:hAnsi="Times New Roman" w:cs="Times New Roman"/>
          <w:sz w:val="24"/>
          <w:szCs w:val="24"/>
        </w:rPr>
        <w:t>vek</w:t>
      </w:r>
      <w:r w:rsidR="6DC0BE59" w:rsidRPr="62BCDB83">
        <w:rPr>
          <w:rFonts w:ascii="Times New Roman" w:eastAsia="Times New Roman" w:hAnsi="Times New Roman" w:cs="Times New Roman"/>
          <w:sz w:val="24"/>
          <w:szCs w:val="24"/>
        </w:rPr>
        <w:t>t</w:t>
      </w:r>
      <w:r w:rsidR="39642A1D" w:rsidRPr="62BCDB83">
        <w:rPr>
          <w:rFonts w:ascii="Times New Roman" w:eastAsia="Times New Roman" w:hAnsi="Times New Roman" w:cs="Times New Roman"/>
          <w:sz w:val="24"/>
          <w:szCs w:val="24"/>
        </w:rPr>
        <w:t>legger</w:t>
      </w:r>
      <w:r w:rsidRPr="62BCD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 w:rsidRPr="62BCDB83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Stiftelsen dam følgende kriterier</w:t>
        </w:r>
      </w:hyperlink>
      <w:r w:rsidR="03D807F6" w:rsidRPr="62BCDB83">
        <w:rPr>
          <w:rFonts w:ascii="Times New Roman" w:eastAsia="Times New Roman" w:hAnsi="Times New Roman" w:cs="Times New Roman"/>
          <w:sz w:val="24"/>
          <w:szCs w:val="24"/>
        </w:rPr>
        <w:t xml:space="preserve"> og vi ønsker derfor at pre-skissesøknad </w:t>
      </w:r>
      <w:r w:rsidR="27967347" w:rsidRPr="62BCDB83">
        <w:rPr>
          <w:rFonts w:ascii="Times New Roman" w:eastAsia="Times New Roman" w:hAnsi="Times New Roman" w:cs="Times New Roman"/>
          <w:sz w:val="24"/>
          <w:szCs w:val="24"/>
        </w:rPr>
        <w:t xml:space="preserve">til Diabetesforbundet </w:t>
      </w:r>
      <w:r w:rsidR="03D807F6" w:rsidRPr="62BCDB83">
        <w:rPr>
          <w:rFonts w:ascii="Times New Roman" w:eastAsia="Times New Roman" w:hAnsi="Times New Roman" w:cs="Times New Roman"/>
          <w:sz w:val="24"/>
          <w:szCs w:val="24"/>
        </w:rPr>
        <w:t>inneholder disse kriteriene</w:t>
      </w:r>
      <w:r w:rsidR="2B38918A" w:rsidRPr="62BCDB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0AF6DE" w14:textId="24C9174B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2D382DE4" w14:textId="6DBA60AE" w:rsidR="3291CAD4" w:rsidRDefault="3291CAD4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Soliditet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excellence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6752041E" w14:textId="7E2E5028" w:rsidR="655C7E09" w:rsidRDefault="3291CAD4" w:rsidP="2CA4A9FD">
      <w:pPr>
        <w:pStyle w:val="Listeavsnitt"/>
        <w:numPr>
          <w:ilvl w:val="0"/>
          <w:numId w:val="6"/>
        </w:numPr>
        <w:rPr>
          <w:rFonts w:eastAsiaTheme="minorEastAsia"/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Kvaliteten på de foreslåtte aktivitetene og metodene som brukes</w:t>
      </w:r>
    </w:p>
    <w:p w14:paraId="5383DDF6" w14:textId="0D37CB29" w:rsidR="655C7E09" w:rsidRDefault="655C7E09" w:rsidP="2CA4A9FD">
      <w:pPr>
        <w:pStyle w:val="Listeavsnitt"/>
        <w:numPr>
          <w:ilvl w:val="0"/>
          <w:numId w:val="6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I </w:t>
      </w:r>
      <w:r w:rsidR="3A7E622E" w:rsidRPr="2CA4A9FD">
        <w:rPr>
          <w:rFonts w:ascii="Calibri" w:eastAsia="Calibri" w:hAnsi="Calibri" w:cs="Calibri"/>
          <w:color w:val="212121"/>
          <w:sz w:val="24"/>
          <w:szCs w:val="24"/>
        </w:rPr>
        <w:t>h</w:t>
      </w: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vilken grad det foreslåtte arbeidet er ambisiøst og nytenkende. </w:t>
      </w:r>
    </w:p>
    <w:p w14:paraId="41B536C8" w14:textId="1E5F1D93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6285EA58" w14:textId="4DD6E850" w:rsidR="655C7E09" w:rsidRDefault="655C7E09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Virkning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Impact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0B114D70" w14:textId="63283597" w:rsidR="655C7E09" w:rsidRDefault="655C7E09" w:rsidP="62BCDB83">
      <w:pPr>
        <w:pStyle w:val="Listeavsnitt"/>
        <w:numPr>
          <w:ilvl w:val="0"/>
          <w:numId w:val="11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Potensielle virkninger og effekter av den foreslåtte forskningen og innovasjonen </w:t>
      </w:r>
    </w:p>
    <w:p w14:paraId="782A3593" w14:textId="71027F51" w:rsidR="655C7E09" w:rsidRDefault="655C7E09" w:rsidP="62BCDB83">
      <w:pPr>
        <w:pStyle w:val="Listeavsnitt"/>
        <w:numPr>
          <w:ilvl w:val="0"/>
          <w:numId w:val="11"/>
        </w:numPr>
        <w:spacing w:after="0"/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Kommunikasjonen av resultater og utnyttelse av den.</w:t>
      </w:r>
    </w:p>
    <w:p w14:paraId="24BBDA81" w14:textId="14133950" w:rsidR="62BCDB83" w:rsidRDefault="62BCDB83" w:rsidP="62BCDB83">
      <w:pPr>
        <w:spacing w:after="0"/>
        <w:rPr>
          <w:rFonts w:ascii="Calibri" w:eastAsia="Calibri" w:hAnsi="Calibri" w:cs="Calibri"/>
          <w:color w:val="212121"/>
          <w:sz w:val="24"/>
          <w:szCs w:val="24"/>
        </w:rPr>
      </w:pPr>
    </w:p>
    <w:p w14:paraId="140048B2" w14:textId="2B66D399" w:rsidR="655C7E09" w:rsidRDefault="655C7E09" w:rsidP="62BCDB83">
      <w:pPr>
        <w:pStyle w:val="Listeavsnitt"/>
        <w:numPr>
          <w:ilvl w:val="0"/>
          <w:numId w:val="7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Gjennomføring (</w:t>
      </w:r>
      <w:proofErr w:type="spellStart"/>
      <w:r w:rsidRPr="62BCDB83">
        <w:rPr>
          <w:rFonts w:ascii="Calibri" w:eastAsia="Calibri" w:hAnsi="Calibri" w:cs="Calibri"/>
          <w:color w:val="212121"/>
          <w:sz w:val="24"/>
          <w:szCs w:val="24"/>
        </w:rPr>
        <w:t>Implementation</w:t>
      </w:r>
      <w:proofErr w:type="spellEnd"/>
      <w:r w:rsidRPr="62BCDB83">
        <w:rPr>
          <w:rFonts w:ascii="Calibri" w:eastAsia="Calibri" w:hAnsi="Calibri" w:cs="Calibri"/>
          <w:color w:val="212121"/>
          <w:sz w:val="24"/>
          <w:szCs w:val="24"/>
        </w:rPr>
        <w:t>)</w:t>
      </w:r>
    </w:p>
    <w:p w14:paraId="77BDDB79" w14:textId="2DE1BFE1" w:rsidR="41E864E4" w:rsidRDefault="41E864E4" w:rsidP="62BCDB83">
      <w:pPr>
        <w:pStyle w:val="Listeavsnitt"/>
        <w:numPr>
          <w:ilvl w:val="0"/>
          <w:numId w:val="5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Kvaliteten på prosjektleder og prosjektgruppe</w:t>
      </w:r>
    </w:p>
    <w:p w14:paraId="69E5783B" w14:textId="40CB9B65" w:rsidR="41E864E4" w:rsidRDefault="41E864E4" w:rsidP="62BCDB83">
      <w:pPr>
        <w:pStyle w:val="Listeavsnitt"/>
        <w:numPr>
          <w:ilvl w:val="0"/>
          <w:numId w:val="5"/>
        </w:numPr>
        <w:spacing w:after="0"/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Kvaliteten på </w:t>
      </w:r>
      <w:r w:rsidR="083F0EBE" w:rsidRPr="62BCDB83">
        <w:rPr>
          <w:rFonts w:ascii="Calibri" w:eastAsia="Calibri" w:hAnsi="Calibri" w:cs="Calibri"/>
          <w:color w:val="212121"/>
          <w:sz w:val="24"/>
          <w:szCs w:val="24"/>
        </w:rPr>
        <w:t>prosjektets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 organisering og styring.</w:t>
      </w:r>
    </w:p>
    <w:p w14:paraId="7B14FD02" w14:textId="6AF9C103" w:rsidR="00BB7E35" w:rsidRDefault="00BB7E35" w:rsidP="417D535B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0FE84F03" w14:textId="47D2A415" w:rsidR="41E864E4" w:rsidRDefault="41E864E4" w:rsidP="62BCDB83">
      <w:pPr>
        <w:pStyle w:val="Listeavsnitt"/>
        <w:numPr>
          <w:ilvl w:val="0"/>
          <w:numId w:val="7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Stiftelsen Dams prioriteringer</w:t>
      </w:r>
    </w:p>
    <w:p w14:paraId="7E4982A7" w14:textId="1BF8AC32" w:rsidR="2D942844" w:rsidRDefault="2D942844" w:rsidP="62BCDB83">
      <w:pPr>
        <w:pStyle w:val="Listeavsnitt"/>
        <w:numPr>
          <w:ilvl w:val="0"/>
          <w:numId w:val="1"/>
        </w:numPr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I hvilken grad prosjektet retter seg mot sat</w:t>
      </w:r>
      <w:r w:rsidR="5D6729F3" w:rsidRPr="62BCDB83">
        <w:rPr>
          <w:rFonts w:ascii="Calibri" w:eastAsia="Calibri" w:hAnsi="Calibri" w:cs="Calibri"/>
          <w:color w:val="212121"/>
          <w:sz w:val="24"/>
          <w:szCs w:val="24"/>
        </w:rPr>
        <w:t>s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>ningsområdene til Stiftelsen Dam. I dette programmet er disse:</w:t>
      </w:r>
    </w:p>
    <w:p w14:paraId="523D15D4" w14:textId="4209F18A" w:rsidR="2D942844" w:rsidRDefault="2D942844" w:rsidP="738D58D0">
      <w:pPr>
        <w:pStyle w:val="Listeavsnitt"/>
        <w:numPr>
          <w:ilvl w:val="0"/>
          <w:numId w:val="3"/>
        </w:numPr>
        <w:rPr>
          <w:rFonts w:eastAsiaTheme="minorEastAsia"/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Problemstillinger knyttet til helse- og tjenestetilbud i kommuner og/eller samhandling mellom de ulike aktørene i helsetjenesten</w:t>
      </w:r>
    </w:p>
    <w:p w14:paraId="4A2AF0DF" w14:textId="7D99BA7A" w:rsidR="2D942844" w:rsidRDefault="2D942844" w:rsidP="2CA4A9FD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Pasient-/</w:t>
      </w:r>
      <w:proofErr w:type="spellStart"/>
      <w:r w:rsidRPr="2CA4A9FD">
        <w:rPr>
          <w:rFonts w:ascii="Calibri" w:eastAsia="Calibri" w:hAnsi="Calibri" w:cs="Calibri"/>
          <w:color w:val="212121"/>
          <w:sz w:val="24"/>
          <w:szCs w:val="24"/>
        </w:rPr>
        <w:t>brukernær</w:t>
      </w:r>
      <w:proofErr w:type="spellEnd"/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 forskning</w:t>
      </w:r>
    </w:p>
    <w:p w14:paraId="686CB3C4" w14:textId="5D01881D" w:rsidR="2D942844" w:rsidRDefault="2D942844" w:rsidP="738D58D0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Forskning på brukermedvirkning</w:t>
      </w:r>
    </w:p>
    <w:p w14:paraId="3FC57A12" w14:textId="084A6EAE" w:rsidR="2D942844" w:rsidRDefault="2D942844" w:rsidP="738D58D0">
      <w:pPr>
        <w:pStyle w:val="Listeavsnitt"/>
        <w:numPr>
          <w:ilvl w:val="0"/>
          <w:numId w:val="3"/>
        </w:numPr>
        <w:rPr>
          <w:color w:val="212121"/>
          <w:sz w:val="24"/>
          <w:szCs w:val="24"/>
        </w:rPr>
      </w:pPr>
      <w:r w:rsidRPr="738D58D0">
        <w:rPr>
          <w:rFonts w:ascii="Calibri" w:eastAsia="Calibri" w:hAnsi="Calibri" w:cs="Calibri"/>
          <w:color w:val="212121"/>
          <w:sz w:val="24"/>
          <w:szCs w:val="24"/>
        </w:rPr>
        <w:t>Forskning på hvilken rolle frivillige organisasjoner</w:t>
      </w:r>
      <w:r w:rsidR="43F47C89" w:rsidRPr="738D58D0">
        <w:rPr>
          <w:rFonts w:ascii="Calibri" w:eastAsia="Calibri" w:hAnsi="Calibri" w:cs="Calibri"/>
          <w:color w:val="212121"/>
          <w:sz w:val="24"/>
          <w:szCs w:val="24"/>
        </w:rPr>
        <w:t xml:space="preserve"> </w:t>
      </w:r>
      <w:r w:rsidRPr="738D58D0">
        <w:rPr>
          <w:rFonts w:ascii="Calibri" w:eastAsia="Calibri" w:hAnsi="Calibri" w:cs="Calibri"/>
          <w:color w:val="212121"/>
          <w:sz w:val="24"/>
          <w:szCs w:val="24"/>
        </w:rPr>
        <w:t>kan fylle i samarbeid med det offentlige, for å utvikle helse- og tjenestetilbud.</w:t>
      </w:r>
    </w:p>
    <w:p w14:paraId="34FAB2A9" w14:textId="79EBF55C" w:rsidR="62BCDB83" w:rsidRDefault="62BCDB83" w:rsidP="62BCDB83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77605261" w14:textId="0BFCDD82" w:rsidR="62BCDB83" w:rsidRDefault="62BCDB83" w:rsidP="62BCDB83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72556371" w14:textId="08480931" w:rsidR="13ABDE1A" w:rsidRDefault="13ABDE1A" w:rsidP="62BCDB83">
      <w:pPr>
        <w:rPr>
          <w:rFonts w:ascii="Calibri" w:eastAsia="Calibri" w:hAnsi="Calibri" w:cs="Calibri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Pre-skissesøknaden </w:t>
      </w:r>
      <w:r w:rsidR="33862D40" w:rsidRPr="62BCDB83">
        <w:rPr>
          <w:rFonts w:ascii="Calibri" w:eastAsia="Calibri" w:hAnsi="Calibri" w:cs="Calibri"/>
          <w:color w:val="212121"/>
          <w:sz w:val="24"/>
          <w:szCs w:val="24"/>
        </w:rPr>
        <w:t>til</w:t>
      </w: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 Diabetesforbundet må også inneholde:</w:t>
      </w:r>
    </w:p>
    <w:p w14:paraId="78D4E03A" w14:textId="0FD945D9" w:rsidR="13ABDE1A" w:rsidRDefault="13ABDE1A" w:rsidP="62BCDB83">
      <w:pPr>
        <w:pStyle w:val="Listeavsnitt"/>
        <w:numPr>
          <w:ilvl w:val="0"/>
          <w:numId w:val="2"/>
        </w:numPr>
        <w:spacing w:after="0"/>
        <w:rPr>
          <w:rFonts w:eastAsiaTheme="minorEastAsia"/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 xml:space="preserve">Om det søkes midler til doktorgradsstipend eller postdoktorstipend </w:t>
      </w:r>
    </w:p>
    <w:p w14:paraId="3ACD06C9" w14:textId="0B4A95EC" w:rsidR="13ABDE1A" w:rsidRDefault="13ABDE1A" w:rsidP="62BCDB83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Hvilken norsk institusjon stillingen er knyttet til</w:t>
      </w:r>
    </w:p>
    <w:p w14:paraId="3F86DED3" w14:textId="222D0DB1" w:rsidR="13ABDE1A" w:rsidRDefault="13ABDE1A" w:rsidP="62BCDB83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62BCDB83">
        <w:rPr>
          <w:rFonts w:ascii="Calibri" w:eastAsia="Calibri" w:hAnsi="Calibri" w:cs="Calibri"/>
          <w:color w:val="212121"/>
          <w:sz w:val="24"/>
          <w:szCs w:val="24"/>
        </w:rPr>
        <w:t>Hvem hovedveilederen er</w:t>
      </w:r>
    </w:p>
    <w:p w14:paraId="70F20AB5" w14:textId="7F5F00A8" w:rsidR="13ABDE1A" w:rsidRDefault="13ABDE1A" w:rsidP="2CA4A9FD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>Hvilken betydning prosjektet vil ha for Diabetesforbundet og diabetessake</w:t>
      </w:r>
      <w:r w:rsidR="03736673" w:rsidRPr="2CA4A9FD">
        <w:rPr>
          <w:rFonts w:ascii="Calibri" w:eastAsia="Calibri" w:hAnsi="Calibri" w:cs="Calibri"/>
          <w:color w:val="212121"/>
          <w:sz w:val="24"/>
          <w:szCs w:val="24"/>
        </w:rPr>
        <w:t>n</w:t>
      </w:r>
    </w:p>
    <w:p w14:paraId="0045F01D" w14:textId="4C6FFAD5" w:rsidR="62BCDB83" w:rsidRDefault="03736673" w:rsidP="2CA4A9FD">
      <w:pPr>
        <w:pStyle w:val="Listeavsnitt"/>
        <w:numPr>
          <w:ilvl w:val="0"/>
          <w:numId w:val="2"/>
        </w:numPr>
        <w:rPr>
          <w:color w:val="212121"/>
          <w:sz w:val="24"/>
          <w:szCs w:val="24"/>
        </w:rPr>
      </w:pPr>
      <w:r w:rsidRPr="2CA4A9FD">
        <w:rPr>
          <w:rFonts w:ascii="Calibri" w:eastAsia="Calibri" w:hAnsi="Calibri" w:cs="Calibri"/>
          <w:color w:val="212121"/>
          <w:sz w:val="24"/>
          <w:szCs w:val="24"/>
        </w:rPr>
        <w:t xml:space="preserve">Plan for samarbeid med Diabetesforbundet. </w:t>
      </w:r>
    </w:p>
    <w:p w14:paraId="0B991B13" w14:textId="2CA339A7" w:rsidR="62BCDB83" w:rsidRDefault="62BCDB83" w:rsidP="2CA4A9FD">
      <w:pPr>
        <w:rPr>
          <w:rFonts w:ascii="Calibri" w:eastAsia="Calibri" w:hAnsi="Calibri" w:cs="Calibri"/>
          <w:color w:val="212121"/>
          <w:sz w:val="24"/>
          <w:szCs w:val="24"/>
        </w:rPr>
      </w:pPr>
    </w:p>
    <w:p w14:paraId="18D143B7" w14:textId="6E3BB6B0" w:rsidR="417D535B" w:rsidRDefault="093318F7" w:rsidP="417D535B">
      <w:pPr>
        <w:rPr>
          <w:rFonts w:ascii="Calibri" w:eastAsia="Calibri" w:hAnsi="Calibri" w:cs="Calibri"/>
          <w:b/>
          <w:bCs/>
          <w:color w:val="333333"/>
          <w:sz w:val="24"/>
          <w:szCs w:val="24"/>
        </w:rPr>
      </w:pPr>
      <w:r w:rsidRPr="62BCDB8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Du kan lese mer om søkeprogrammet forskning på Stiftelsen Dams nettside </w:t>
      </w:r>
      <w:hyperlink r:id="rId12">
        <w:r w:rsidRPr="62BCDB83">
          <w:rPr>
            <w:rStyle w:val="Hyperkobling"/>
            <w:rFonts w:ascii="Calibri" w:eastAsia="Calibri" w:hAnsi="Calibri" w:cs="Calibri"/>
            <w:b/>
            <w:bCs/>
            <w:sz w:val="24"/>
            <w:szCs w:val="24"/>
          </w:rPr>
          <w:t>her.</w:t>
        </w:r>
      </w:hyperlink>
      <w:r w:rsidRPr="62BCDB83">
        <w:rPr>
          <w:rFonts w:ascii="Calibri" w:eastAsia="Calibri" w:hAnsi="Calibri" w:cs="Calibri"/>
          <w:b/>
          <w:bCs/>
          <w:color w:val="333333"/>
          <w:sz w:val="24"/>
          <w:szCs w:val="24"/>
        </w:rPr>
        <w:t xml:space="preserve"> </w:t>
      </w:r>
    </w:p>
    <w:sectPr w:rsidR="417D5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93"/>
    <w:multiLevelType w:val="hybridMultilevel"/>
    <w:tmpl w:val="41024C60"/>
    <w:lvl w:ilvl="0" w:tplc="7EAAA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EF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C3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0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C3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0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C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AB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9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1AD"/>
    <w:multiLevelType w:val="hybridMultilevel"/>
    <w:tmpl w:val="90E66938"/>
    <w:lvl w:ilvl="0" w:tplc="E484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CB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2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3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28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9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46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EE0"/>
    <w:multiLevelType w:val="hybridMultilevel"/>
    <w:tmpl w:val="8012A782"/>
    <w:lvl w:ilvl="0" w:tplc="D3446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8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E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6C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AA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8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C1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7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4F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776C"/>
    <w:multiLevelType w:val="hybridMultilevel"/>
    <w:tmpl w:val="8BF24784"/>
    <w:lvl w:ilvl="0" w:tplc="1502521C">
      <w:start w:val="1"/>
      <w:numFmt w:val="decimal"/>
      <w:lvlText w:val="%1."/>
      <w:lvlJc w:val="left"/>
      <w:pPr>
        <w:ind w:left="720" w:hanging="360"/>
      </w:pPr>
    </w:lvl>
    <w:lvl w:ilvl="1" w:tplc="5E04489A">
      <w:start w:val="1"/>
      <w:numFmt w:val="lowerLetter"/>
      <w:lvlText w:val="%2."/>
      <w:lvlJc w:val="left"/>
      <w:pPr>
        <w:ind w:left="1440" w:hanging="360"/>
      </w:pPr>
    </w:lvl>
    <w:lvl w:ilvl="2" w:tplc="AD423C02">
      <w:start w:val="1"/>
      <w:numFmt w:val="lowerRoman"/>
      <w:lvlText w:val="%3."/>
      <w:lvlJc w:val="right"/>
      <w:pPr>
        <w:ind w:left="2160" w:hanging="180"/>
      </w:pPr>
    </w:lvl>
    <w:lvl w:ilvl="3" w:tplc="6436D89A">
      <w:start w:val="1"/>
      <w:numFmt w:val="decimal"/>
      <w:lvlText w:val="%4."/>
      <w:lvlJc w:val="left"/>
      <w:pPr>
        <w:ind w:left="2880" w:hanging="360"/>
      </w:pPr>
    </w:lvl>
    <w:lvl w:ilvl="4" w:tplc="44C49A3E">
      <w:start w:val="1"/>
      <w:numFmt w:val="lowerLetter"/>
      <w:lvlText w:val="%5."/>
      <w:lvlJc w:val="left"/>
      <w:pPr>
        <w:ind w:left="3600" w:hanging="360"/>
      </w:pPr>
    </w:lvl>
    <w:lvl w:ilvl="5" w:tplc="EA9AC6F8">
      <w:start w:val="1"/>
      <w:numFmt w:val="lowerRoman"/>
      <w:lvlText w:val="%6."/>
      <w:lvlJc w:val="right"/>
      <w:pPr>
        <w:ind w:left="4320" w:hanging="180"/>
      </w:pPr>
    </w:lvl>
    <w:lvl w:ilvl="6" w:tplc="B6B8431E">
      <w:start w:val="1"/>
      <w:numFmt w:val="decimal"/>
      <w:lvlText w:val="%7."/>
      <w:lvlJc w:val="left"/>
      <w:pPr>
        <w:ind w:left="5040" w:hanging="360"/>
      </w:pPr>
    </w:lvl>
    <w:lvl w:ilvl="7" w:tplc="418C19F2">
      <w:start w:val="1"/>
      <w:numFmt w:val="lowerLetter"/>
      <w:lvlText w:val="%8."/>
      <w:lvlJc w:val="left"/>
      <w:pPr>
        <w:ind w:left="5760" w:hanging="360"/>
      </w:pPr>
    </w:lvl>
    <w:lvl w:ilvl="8" w:tplc="D67AB7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E72"/>
    <w:multiLevelType w:val="hybridMultilevel"/>
    <w:tmpl w:val="AD4A6A34"/>
    <w:lvl w:ilvl="0" w:tplc="B506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C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6B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A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2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47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7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2EA8"/>
    <w:multiLevelType w:val="hybridMultilevel"/>
    <w:tmpl w:val="40E644E4"/>
    <w:lvl w:ilvl="0" w:tplc="55A63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E8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A2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C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E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6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E2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4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293A"/>
    <w:multiLevelType w:val="hybridMultilevel"/>
    <w:tmpl w:val="87286C1C"/>
    <w:lvl w:ilvl="0" w:tplc="1066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2F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C7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8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4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8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04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A8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0A1B"/>
    <w:multiLevelType w:val="hybridMultilevel"/>
    <w:tmpl w:val="C2A4C740"/>
    <w:lvl w:ilvl="0" w:tplc="89260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C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A9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61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C5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42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ED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1B9F"/>
    <w:multiLevelType w:val="hybridMultilevel"/>
    <w:tmpl w:val="D4B261FC"/>
    <w:lvl w:ilvl="0" w:tplc="680052D4">
      <w:start w:val="1"/>
      <w:numFmt w:val="decimal"/>
      <w:lvlText w:val="%1."/>
      <w:lvlJc w:val="left"/>
      <w:pPr>
        <w:ind w:left="720" w:hanging="360"/>
      </w:pPr>
    </w:lvl>
    <w:lvl w:ilvl="1" w:tplc="22AA4A3E">
      <w:start w:val="1"/>
      <w:numFmt w:val="lowerLetter"/>
      <w:lvlText w:val="%2."/>
      <w:lvlJc w:val="left"/>
      <w:pPr>
        <w:ind w:left="1440" w:hanging="360"/>
      </w:pPr>
    </w:lvl>
    <w:lvl w:ilvl="2" w:tplc="86CCDF70">
      <w:start w:val="1"/>
      <w:numFmt w:val="lowerRoman"/>
      <w:lvlText w:val="%3."/>
      <w:lvlJc w:val="right"/>
      <w:pPr>
        <w:ind w:left="2160" w:hanging="180"/>
      </w:pPr>
    </w:lvl>
    <w:lvl w:ilvl="3" w:tplc="4F747FC6">
      <w:start w:val="1"/>
      <w:numFmt w:val="decimal"/>
      <w:lvlText w:val="%4."/>
      <w:lvlJc w:val="left"/>
      <w:pPr>
        <w:ind w:left="2880" w:hanging="360"/>
      </w:pPr>
    </w:lvl>
    <w:lvl w:ilvl="4" w:tplc="6010C684">
      <w:start w:val="1"/>
      <w:numFmt w:val="lowerLetter"/>
      <w:lvlText w:val="%5."/>
      <w:lvlJc w:val="left"/>
      <w:pPr>
        <w:ind w:left="3600" w:hanging="360"/>
      </w:pPr>
    </w:lvl>
    <w:lvl w:ilvl="5" w:tplc="4CE2E278">
      <w:start w:val="1"/>
      <w:numFmt w:val="lowerRoman"/>
      <w:lvlText w:val="%6."/>
      <w:lvlJc w:val="right"/>
      <w:pPr>
        <w:ind w:left="4320" w:hanging="180"/>
      </w:pPr>
    </w:lvl>
    <w:lvl w:ilvl="6" w:tplc="DB3A0292">
      <w:start w:val="1"/>
      <w:numFmt w:val="decimal"/>
      <w:lvlText w:val="%7."/>
      <w:lvlJc w:val="left"/>
      <w:pPr>
        <w:ind w:left="5040" w:hanging="360"/>
      </w:pPr>
    </w:lvl>
    <w:lvl w:ilvl="7" w:tplc="FEB646A4">
      <w:start w:val="1"/>
      <w:numFmt w:val="lowerLetter"/>
      <w:lvlText w:val="%8."/>
      <w:lvlJc w:val="left"/>
      <w:pPr>
        <w:ind w:left="5760" w:hanging="360"/>
      </w:pPr>
    </w:lvl>
    <w:lvl w:ilvl="8" w:tplc="569E45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F7A46"/>
    <w:multiLevelType w:val="hybridMultilevel"/>
    <w:tmpl w:val="4C581FC0"/>
    <w:lvl w:ilvl="0" w:tplc="5C72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89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80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0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E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07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AA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C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C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81A46"/>
    <w:multiLevelType w:val="hybridMultilevel"/>
    <w:tmpl w:val="36E8B70E"/>
    <w:lvl w:ilvl="0" w:tplc="14D81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B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AD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F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6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EE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45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A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1AE2"/>
    <w:multiLevelType w:val="hybridMultilevel"/>
    <w:tmpl w:val="15DCDB34"/>
    <w:lvl w:ilvl="0" w:tplc="F8DA4A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8AED3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46CA9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2DA2B6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EE8A9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F140AF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3AD4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923C0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6D6F4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226951">
    <w:abstractNumId w:val="2"/>
  </w:num>
  <w:num w:numId="2" w16cid:durableId="1547402128">
    <w:abstractNumId w:val="0"/>
  </w:num>
  <w:num w:numId="3" w16cid:durableId="1934706725">
    <w:abstractNumId w:val="11"/>
  </w:num>
  <w:num w:numId="4" w16cid:durableId="1701396864">
    <w:abstractNumId w:val="9"/>
  </w:num>
  <w:num w:numId="5" w16cid:durableId="1284461835">
    <w:abstractNumId w:val="4"/>
  </w:num>
  <w:num w:numId="6" w16cid:durableId="1358433132">
    <w:abstractNumId w:val="5"/>
  </w:num>
  <w:num w:numId="7" w16cid:durableId="1963152989">
    <w:abstractNumId w:val="8"/>
  </w:num>
  <w:num w:numId="8" w16cid:durableId="1660814485">
    <w:abstractNumId w:val="1"/>
  </w:num>
  <w:num w:numId="9" w16cid:durableId="849682054">
    <w:abstractNumId w:val="10"/>
  </w:num>
  <w:num w:numId="10" w16cid:durableId="2077625885">
    <w:abstractNumId w:val="3"/>
  </w:num>
  <w:num w:numId="11" w16cid:durableId="1646621518">
    <w:abstractNumId w:val="7"/>
  </w:num>
  <w:num w:numId="12" w16cid:durableId="85002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C1943"/>
    <w:rsid w:val="0057EBCD"/>
    <w:rsid w:val="006E2F5E"/>
    <w:rsid w:val="007B68DF"/>
    <w:rsid w:val="0091737F"/>
    <w:rsid w:val="00B5087D"/>
    <w:rsid w:val="00BB7E35"/>
    <w:rsid w:val="03736673"/>
    <w:rsid w:val="038F8C8F"/>
    <w:rsid w:val="03D807F6"/>
    <w:rsid w:val="0434E8D1"/>
    <w:rsid w:val="048A2753"/>
    <w:rsid w:val="049B3D52"/>
    <w:rsid w:val="050795E1"/>
    <w:rsid w:val="05B790D5"/>
    <w:rsid w:val="05D0B932"/>
    <w:rsid w:val="072F1B67"/>
    <w:rsid w:val="0745BCBB"/>
    <w:rsid w:val="083F0EBE"/>
    <w:rsid w:val="093318F7"/>
    <w:rsid w:val="0AFE1AEE"/>
    <w:rsid w:val="0BC34241"/>
    <w:rsid w:val="103DAE4E"/>
    <w:rsid w:val="1096B364"/>
    <w:rsid w:val="10C7E925"/>
    <w:rsid w:val="10ECF244"/>
    <w:rsid w:val="11CE4889"/>
    <w:rsid w:val="127055CF"/>
    <w:rsid w:val="132EEDAC"/>
    <w:rsid w:val="13ABDE1A"/>
    <w:rsid w:val="14205CD4"/>
    <w:rsid w:val="1525A731"/>
    <w:rsid w:val="15A32035"/>
    <w:rsid w:val="16569BF3"/>
    <w:rsid w:val="165DE77A"/>
    <w:rsid w:val="16C17792"/>
    <w:rsid w:val="1AD1189C"/>
    <w:rsid w:val="1B94E8B5"/>
    <w:rsid w:val="21B8A785"/>
    <w:rsid w:val="22130730"/>
    <w:rsid w:val="239FFA9A"/>
    <w:rsid w:val="2500A9DD"/>
    <w:rsid w:val="250B1FD3"/>
    <w:rsid w:val="253BCAFB"/>
    <w:rsid w:val="262F8DEE"/>
    <w:rsid w:val="27967347"/>
    <w:rsid w:val="28736BBD"/>
    <w:rsid w:val="2A07B2F6"/>
    <w:rsid w:val="2A0F3C1E"/>
    <w:rsid w:val="2B38918A"/>
    <w:rsid w:val="2B3D1415"/>
    <w:rsid w:val="2C19DA37"/>
    <w:rsid w:val="2CA12D78"/>
    <w:rsid w:val="2CA4A9FD"/>
    <w:rsid w:val="2D942844"/>
    <w:rsid w:val="322D1C9E"/>
    <w:rsid w:val="3291CAD4"/>
    <w:rsid w:val="331645DD"/>
    <w:rsid w:val="33862D40"/>
    <w:rsid w:val="33EB5CB8"/>
    <w:rsid w:val="39642A1D"/>
    <w:rsid w:val="3A7E622E"/>
    <w:rsid w:val="3E4239F2"/>
    <w:rsid w:val="3F9D244B"/>
    <w:rsid w:val="40D5FFBC"/>
    <w:rsid w:val="417D535B"/>
    <w:rsid w:val="41E864E4"/>
    <w:rsid w:val="4337035B"/>
    <w:rsid w:val="43F47C89"/>
    <w:rsid w:val="44A6DCC4"/>
    <w:rsid w:val="487BFD1B"/>
    <w:rsid w:val="48D24079"/>
    <w:rsid w:val="4FCCF37F"/>
    <w:rsid w:val="50F53BD8"/>
    <w:rsid w:val="53830E4C"/>
    <w:rsid w:val="54B6CE10"/>
    <w:rsid w:val="56B1C569"/>
    <w:rsid w:val="5845588F"/>
    <w:rsid w:val="584875FF"/>
    <w:rsid w:val="591BA6C2"/>
    <w:rsid w:val="59BE37B4"/>
    <w:rsid w:val="5A0DAE8D"/>
    <w:rsid w:val="5C4DEB22"/>
    <w:rsid w:val="5D6729F3"/>
    <w:rsid w:val="5DEF17E5"/>
    <w:rsid w:val="5F71BFE9"/>
    <w:rsid w:val="6089C045"/>
    <w:rsid w:val="61FF2295"/>
    <w:rsid w:val="62BCDB83"/>
    <w:rsid w:val="63851971"/>
    <w:rsid w:val="63E4F10B"/>
    <w:rsid w:val="655C7E09"/>
    <w:rsid w:val="6595E58A"/>
    <w:rsid w:val="670C1943"/>
    <w:rsid w:val="67A748A3"/>
    <w:rsid w:val="68E34B91"/>
    <w:rsid w:val="6997D9FA"/>
    <w:rsid w:val="6B8CDC7E"/>
    <w:rsid w:val="6CD2DF55"/>
    <w:rsid w:val="6DC0BE59"/>
    <w:rsid w:val="6EC47D40"/>
    <w:rsid w:val="6EDFD645"/>
    <w:rsid w:val="6FC05F8F"/>
    <w:rsid w:val="70B869E6"/>
    <w:rsid w:val="72195640"/>
    <w:rsid w:val="72C02674"/>
    <w:rsid w:val="738D58D0"/>
    <w:rsid w:val="73B34768"/>
    <w:rsid w:val="799002B8"/>
    <w:rsid w:val="7C02214C"/>
    <w:rsid w:val="7EFDE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943"/>
  <w15:chartTrackingRefBased/>
  <w15:docId w15:val="{B007FBD5-D392-4291-A8D0-C140558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5E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0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m.no/programmer/forskning/om-programm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m.no/programmer/forskning/utlysnin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na.jakobsen@diabetes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iew.officeapps.live.com/op/view.aspx?src=https%3A%2F%2Fdam.no%2Fcontent%2Fuploads%2F2021%2F02%2FStiftelsen-Dam-Forskning-Protocol-Template-v210210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63AA6CE9EE3448A8AA0789CECD4C2" ma:contentTypeVersion="8" ma:contentTypeDescription="Opprett et nytt dokument." ma:contentTypeScope="" ma:versionID="9f5fd7f8032b4c0ec22a8266085be615">
  <xsd:schema xmlns:xsd="http://www.w3.org/2001/XMLSchema" xmlns:xs="http://www.w3.org/2001/XMLSchema" xmlns:p="http://schemas.microsoft.com/office/2006/metadata/properties" xmlns:ns2="17951b31-c2da-419c-ac93-4865d5775cb4" targetNamespace="http://schemas.microsoft.com/office/2006/metadata/properties" ma:root="true" ma:fieldsID="a9158ab829e292c3177c5096b227e596" ns2:_="">
    <xsd:import namespace="17951b31-c2da-419c-ac93-4865d5775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51b31-c2da-419c-ac93-4865d5775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7ECC-F961-426D-9D9B-188C29E1C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977D4-AD7C-412E-B488-43730BF4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3E9EF-BB17-4FB2-ACD0-82C05556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51b31-c2da-419c-ac93-4865d5775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C9F1D-2BE9-4679-88FA-F5DF0696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Cokluk</dc:creator>
  <cp:keywords/>
  <dc:description/>
  <cp:lastModifiedBy>Ina Jakobsen</cp:lastModifiedBy>
  <cp:revision>3</cp:revision>
  <dcterms:created xsi:type="dcterms:W3CDTF">2023-08-09T12:48:00Z</dcterms:created>
  <dcterms:modified xsi:type="dcterms:W3CDTF">2023-08-09T12:49:00Z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0x01010083263AA6CE9EE3448A8AA0789CECD4C2</vt:lpwstr>
  </property>
</Properties>
</file>